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977" w:rsidRPr="00FE31F3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 xml:space="preserve">ХАНТЫ-МАНСИЙСКИЙ АВТОНОМНЫЙ ОКРУГ </w:t>
      </w:r>
      <w:r w:rsidR="00D36B66">
        <w:rPr>
          <w:rFonts w:ascii="Times New Roman" w:hAnsi="Times New Roman"/>
          <w:b/>
          <w:sz w:val="28"/>
          <w:szCs w:val="28"/>
        </w:rPr>
        <w:t>–</w:t>
      </w:r>
      <w:r w:rsidRPr="00FE31F3">
        <w:rPr>
          <w:rFonts w:ascii="Times New Roman" w:hAnsi="Times New Roman"/>
          <w:b/>
          <w:sz w:val="28"/>
          <w:szCs w:val="28"/>
        </w:rPr>
        <w:t xml:space="preserve"> ЮГРА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ТЮМЕНСКАЯ ОБЛАСТЬ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ХАНТЫ-МАНСИЙСКИЙ МУНИЦИПАЛЬНЫЙ РАЙОН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СЕЛЬСКОЕ ПОСЕЛЕНИЕ ВЫКАТНОЙ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0977" w:rsidRPr="00FE31F3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030977" w:rsidRPr="00FE31F3" w:rsidRDefault="00030977" w:rsidP="000309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0977" w:rsidRPr="00FE31F3" w:rsidRDefault="00030977" w:rsidP="00E82EB1">
      <w:pPr>
        <w:tabs>
          <w:tab w:val="center" w:pos="4535"/>
          <w:tab w:val="left" w:pos="5712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E31F3">
        <w:rPr>
          <w:rFonts w:ascii="Times New Roman" w:hAnsi="Times New Roman"/>
          <w:b/>
          <w:sz w:val="28"/>
          <w:szCs w:val="28"/>
        </w:rPr>
        <w:t>РЕШЕНИЕ</w:t>
      </w:r>
    </w:p>
    <w:p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030977" w:rsidRDefault="00706907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от 00.0</w:t>
      </w:r>
      <w:r w:rsidR="002121EC">
        <w:rPr>
          <w:rFonts w:ascii="Times New Roman" w:hAnsi="Times New Roman"/>
          <w:sz w:val="28"/>
          <w:szCs w:val="28"/>
        </w:rPr>
        <w:t>0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№ ПРОЕКТ</w:t>
      </w:r>
    </w:p>
    <w:p w:rsidR="00030977" w:rsidRDefault="00030977" w:rsidP="0003097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п. Выкатной</w:t>
      </w:r>
    </w:p>
    <w:p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0977" w:rsidRDefault="00030977" w:rsidP="00630704">
      <w:pPr>
        <w:autoSpaceDE w:val="0"/>
        <w:autoSpaceDN w:val="0"/>
        <w:adjustRightInd w:val="0"/>
        <w:spacing w:after="0" w:line="240" w:lineRule="auto"/>
        <w:ind w:right="49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bookmarkEnd w:id="0"/>
      <w:r w:rsidR="00630704">
        <w:rPr>
          <w:rFonts w:ascii="Times New Roman" w:hAnsi="Times New Roman"/>
          <w:sz w:val="28"/>
          <w:szCs w:val="28"/>
        </w:rPr>
        <w:t xml:space="preserve">б </w:t>
      </w:r>
      <w:r w:rsidR="00630704" w:rsidRPr="00630704">
        <w:rPr>
          <w:rFonts w:ascii="Times New Roman" w:hAnsi="Times New Roman"/>
          <w:sz w:val="28"/>
          <w:szCs w:val="28"/>
        </w:rPr>
        <w:t>утверждении Порядка внесения</w:t>
      </w:r>
      <w:r w:rsidR="00630704">
        <w:rPr>
          <w:rFonts w:ascii="Times New Roman" w:hAnsi="Times New Roman"/>
          <w:sz w:val="28"/>
          <w:szCs w:val="28"/>
        </w:rPr>
        <w:t xml:space="preserve"> </w:t>
      </w:r>
      <w:r w:rsidR="00630704" w:rsidRPr="00630704">
        <w:rPr>
          <w:rFonts w:ascii="Times New Roman" w:hAnsi="Times New Roman"/>
          <w:sz w:val="28"/>
          <w:szCs w:val="28"/>
        </w:rPr>
        <w:t>проектов муниципальных правовых актов в</w:t>
      </w:r>
      <w:r w:rsidR="00630704">
        <w:rPr>
          <w:rFonts w:ascii="Times New Roman" w:hAnsi="Times New Roman"/>
          <w:sz w:val="28"/>
          <w:szCs w:val="28"/>
        </w:rPr>
        <w:t xml:space="preserve"> </w:t>
      </w:r>
      <w:r w:rsidR="00630704" w:rsidRPr="00630704">
        <w:rPr>
          <w:rFonts w:ascii="Times New Roman" w:hAnsi="Times New Roman"/>
          <w:sz w:val="28"/>
          <w:szCs w:val="28"/>
        </w:rPr>
        <w:t>Совет депутатов сельского поселения Выкатной</w:t>
      </w:r>
    </w:p>
    <w:p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5A81" w:rsidRPr="00675A81" w:rsidRDefault="00675A81" w:rsidP="0063070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</w:t>
      </w:r>
      <w:r w:rsidR="00630704" w:rsidRPr="00630704">
        <w:t xml:space="preserve"> </w:t>
      </w:r>
      <w:r w:rsidR="00630704" w:rsidRPr="00630704">
        <w:rPr>
          <w:rFonts w:ascii="Times New Roman" w:hAnsi="Times New Roman"/>
          <w:sz w:val="28"/>
          <w:szCs w:val="28"/>
        </w:rPr>
        <w:t>частью 4 статьи 52 Федерального закона от 20 марта 2025 года № 33-ФЗ «Об общих принципах организации местного самоуправления в единой системе публичной власти», руководствуясь Уставом сельского поселения Выкатной, регламентом</w:t>
      </w:r>
      <w:r w:rsidR="00630704" w:rsidRPr="00630704">
        <w:t xml:space="preserve"> </w:t>
      </w:r>
      <w:r w:rsidR="00630704" w:rsidRPr="00630704">
        <w:rPr>
          <w:rFonts w:ascii="Times New Roman" w:hAnsi="Times New Roman"/>
          <w:sz w:val="28"/>
          <w:szCs w:val="28"/>
        </w:rPr>
        <w:t>Совета депутатов сельского</w:t>
      </w:r>
      <w:r w:rsidR="00630704">
        <w:rPr>
          <w:rFonts w:ascii="Times New Roman" w:hAnsi="Times New Roman"/>
          <w:sz w:val="28"/>
          <w:szCs w:val="28"/>
        </w:rPr>
        <w:t xml:space="preserve"> </w:t>
      </w:r>
      <w:r w:rsidR="00630704" w:rsidRPr="00630704">
        <w:rPr>
          <w:rFonts w:ascii="Times New Roman" w:hAnsi="Times New Roman"/>
          <w:sz w:val="28"/>
          <w:szCs w:val="28"/>
        </w:rPr>
        <w:t>поселения Выкатной</w:t>
      </w:r>
      <w:r w:rsidRPr="00675A81">
        <w:rPr>
          <w:rFonts w:ascii="Times New Roman" w:hAnsi="Times New Roman"/>
          <w:sz w:val="28"/>
          <w:szCs w:val="28"/>
        </w:rPr>
        <w:t>,</w:t>
      </w:r>
    </w:p>
    <w:p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депутатов сельского поселения Выкатной</w:t>
      </w:r>
    </w:p>
    <w:p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030977" w:rsidRDefault="00030977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675A81">
        <w:rPr>
          <w:rFonts w:ascii="Times New Roman" w:hAnsi="Times New Roman"/>
          <w:bCs/>
          <w:sz w:val="28"/>
          <w:szCs w:val="28"/>
        </w:rPr>
        <w:t xml:space="preserve"> </w:t>
      </w:r>
      <w:r w:rsidR="00630704" w:rsidRPr="00630704">
        <w:rPr>
          <w:rFonts w:ascii="Times New Roman" w:hAnsi="Times New Roman"/>
          <w:bCs/>
          <w:sz w:val="28"/>
          <w:szCs w:val="28"/>
        </w:rPr>
        <w:t xml:space="preserve">Утвердить Порядок внесения проектов муниципальных правовых актов в </w:t>
      </w:r>
      <w:r w:rsidR="00F03338" w:rsidRPr="00F03338">
        <w:rPr>
          <w:rFonts w:ascii="Times New Roman" w:hAnsi="Times New Roman"/>
          <w:bCs/>
          <w:sz w:val="28"/>
          <w:szCs w:val="28"/>
        </w:rPr>
        <w:t xml:space="preserve">Совет депутатов сельского поселения Выкатной </w:t>
      </w:r>
      <w:r w:rsidR="00630704" w:rsidRPr="00630704">
        <w:rPr>
          <w:rFonts w:ascii="Times New Roman" w:hAnsi="Times New Roman"/>
          <w:bCs/>
          <w:sz w:val="28"/>
          <w:szCs w:val="28"/>
        </w:rPr>
        <w:t>и перечень прилагаемых к ним документов согласно приложению.</w:t>
      </w:r>
    </w:p>
    <w:p w:rsidR="00294C63" w:rsidRDefault="00594243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 Решение Совета депутатов сельского поселения Выкатной от 29.05.2009 № 32 «</w:t>
      </w:r>
      <w:r w:rsidRPr="00594243">
        <w:rPr>
          <w:rFonts w:ascii="Times New Roman" w:hAnsi="Times New Roman"/>
          <w:bCs/>
          <w:sz w:val="28"/>
          <w:szCs w:val="28"/>
        </w:rPr>
        <w:t>Об утверждении Положения о порядке внесения проектов муниципальных правовых актов в Совет депутатов сельского поселения Выкатной</w:t>
      </w:r>
      <w:r>
        <w:rPr>
          <w:rFonts w:ascii="Times New Roman" w:hAnsi="Times New Roman"/>
          <w:bCs/>
          <w:sz w:val="28"/>
          <w:szCs w:val="28"/>
        </w:rPr>
        <w:t>» признать утратившим силу.</w:t>
      </w:r>
    </w:p>
    <w:p w:rsidR="00030977" w:rsidRPr="001518E6" w:rsidRDefault="00594243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3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(обнародования).</w:t>
      </w:r>
      <w:bookmarkStart w:id="1" w:name="Par25"/>
      <w:bookmarkEnd w:id="1"/>
    </w:p>
    <w:p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03338" w:rsidRDefault="00F03338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30977" w:rsidRPr="00C368E8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368E8">
        <w:rPr>
          <w:rFonts w:ascii="Times New Roman" w:hAnsi="Times New Roman"/>
          <w:sz w:val="28"/>
          <w:szCs w:val="28"/>
          <w:lang w:eastAsia="zh-CN"/>
        </w:rPr>
        <w:t>Председатель Совета депутатов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C368E8">
        <w:rPr>
          <w:rFonts w:ascii="Times New Roman" w:hAnsi="Times New Roman"/>
          <w:sz w:val="28"/>
          <w:szCs w:val="28"/>
          <w:lang w:eastAsia="zh-CN"/>
        </w:rPr>
        <w:t xml:space="preserve">сельского поселения Выкатной                                                 </w:t>
      </w:r>
      <w:r>
        <w:rPr>
          <w:rFonts w:ascii="Times New Roman" w:hAnsi="Times New Roman"/>
          <w:sz w:val="28"/>
          <w:szCs w:val="28"/>
          <w:lang w:eastAsia="zh-CN"/>
        </w:rPr>
        <w:t xml:space="preserve">     </w:t>
      </w:r>
      <w:r w:rsidRPr="00C368E8">
        <w:rPr>
          <w:rFonts w:ascii="Times New Roman" w:hAnsi="Times New Roman"/>
          <w:sz w:val="28"/>
          <w:szCs w:val="28"/>
          <w:lang w:eastAsia="zh-CN"/>
        </w:rPr>
        <w:t>Н.Г. Щепёткин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:rsidR="00030977" w:rsidRPr="00182700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2700">
        <w:rPr>
          <w:rFonts w:ascii="Times New Roman" w:hAnsi="Times New Roman"/>
          <w:sz w:val="28"/>
          <w:szCs w:val="28"/>
        </w:rPr>
        <w:t>Глава сельского</w:t>
      </w:r>
    </w:p>
    <w:p w:rsidR="00030977" w:rsidRDefault="00030977" w:rsidP="00030977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2700">
        <w:rPr>
          <w:rFonts w:ascii="Times New Roman" w:hAnsi="Times New Roman"/>
          <w:sz w:val="28"/>
          <w:szCs w:val="28"/>
        </w:rPr>
        <w:t xml:space="preserve">поселения Выкатной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182700">
        <w:rPr>
          <w:rFonts w:ascii="Times New Roman" w:hAnsi="Times New Roman"/>
          <w:sz w:val="28"/>
          <w:szCs w:val="28"/>
        </w:rPr>
        <w:t>Н.Г. Щепёткин</w:t>
      </w:r>
    </w:p>
    <w:p w:rsidR="00F03338" w:rsidRPr="00F03338" w:rsidRDefault="00F03338" w:rsidP="00F0333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2" w:name="_GoBack"/>
      <w:bookmarkEnd w:id="2"/>
      <w:r w:rsidRPr="00F03338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F03338" w:rsidRDefault="00F03338" w:rsidP="00F0333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03338">
        <w:rPr>
          <w:rFonts w:ascii="Times New Roman" w:hAnsi="Times New Roman"/>
          <w:sz w:val="24"/>
          <w:szCs w:val="24"/>
        </w:rPr>
        <w:t>к решению</w:t>
      </w:r>
      <w:r>
        <w:rPr>
          <w:rFonts w:ascii="Times New Roman" w:hAnsi="Times New Roman"/>
          <w:sz w:val="24"/>
          <w:szCs w:val="24"/>
        </w:rPr>
        <w:t xml:space="preserve"> Совета депутатов</w:t>
      </w:r>
    </w:p>
    <w:p w:rsidR="00F03338" w:rsidRDefault="00F03338" w:rsidP="00F0333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Выкатной</w:t>
      </w:r>
    </w:p>
    <w:p w:rsidR="00F03338" w:rsidRDefault="00F03338" w:rsidP="00F0333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00.00.2026 № ПРОЕКТ</w:t>
      </w:r>
    </w:p>
    <w:p w:rsidR="00F03338" w:rsidRPr="00F03338" w:rsidRDefault="00F03338" w:rsidP="00F033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3338" w:rsidRPr="00F03338" w:rsidRDefault="00F03338" w:rsidP="00F033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03338">
        <w:rPr>
          <w:rFonts w:ascii="Times New Roman" w:hAnsi="Times New Roman"/>
          <w:b/>
          <w:bCs/>
          <w:sz w:val="24"/>
          <w:szCs w:val="24"/>
        </w:rPr>
        <w:t>Порядок внесения проектов муниципальных правовых актов</w:t>
      </w:r>
    </w:p>
    <w:p w:rsidR="00F03338" w:rsidRPr="00F03338" w:rsidRDefault="00F03338" w:rsidP="00F033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03338">
        <w:rPr>
          <w:rFonts w:ascii="Times New Roman" w:hAnsi="Times New Roman"/>
          <w:b/>
          <w:bCs/>
          <w:sz w:val="24"/>
          <w:szCs w:val="24"/>
        </w:rPr>
        <w:t>в Совет депутатов сельского поселения Выкатной</w:t>
      </w:r>
    </w:p>
    <w:p w:rsidR="00F03338" w:rsidRPr="00F03338" w:rsidRDefault="00F03338" w:rsidP="00F0333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03338">
        <w:rPr>
          <w:rFonts w:ascii="Times New Roman" w:hAnsi="Times New Roman"/>
          <w:b/>
          <w:bCs/>
          <w:sz w:val="24"/>
          <w:szCs w:val="24"/>
        </w:rPr>
        <w:t>и перечень прилагаемых к ним документов</w:t>
      </w:r>
    </w:p>
    <w:p w:rsidR="00F03338" w:rsidRPr="00F03338" w:rsidRDefault="00F03338" w:rsidP="00F0333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03338" w:rsidRPr="00F03338" w:rsidRDefault="00F03338" w:rsidP="00F03338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03338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F03338" w:rsidRPr="00F03338" w:rsidRDefault="00F03338" w:rsidP="00F03338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F03338" w:rsidRPr="00F03338" w:rsidRDefault="00F03338" w:rsidP="00F03338">
      <w:pPr>
        <w:widowControl w:val="0"/>
        <w:spacing w:after="0" w:line="240" w:lineRule="auto"/>
        <w:ind w:firstLine="709"/>
        <w:jc w:val="both"/>
        <w:rPr>
          <w:rFonts w:cs="Calibri"/>
          <w:sz w:val="24"/>
          <w:szCs w:val="24"/>
        </w:rPr>
      </w:pPr>
      <w:r w:rsidRPr="00F03338">
        <w:rPr>
          <w:rFonts w:ascii="Times New Roman" w:hAnsi="Times New Roman"/>
          <w:sz w:val="24"/>
          <w:szCs w:val="24"/>
        </w:rPr>
        <w:t>1. Настоящий Порядок внесения проектов муниципальных правовых актов</w:t>
      </w:r>
      <w:r w:rsidRPr="00F03338">
        <w:rPr>
          <w:rFonts w:ascii="Times New Roman" w:hAnsi="Times New Roman"/>
          <w:i/>
          <w:iCs/>
          <w:sz w:val="24"/>
          <w:szCs w:val="24"/>
          <w:highlight w:val="white"/>
        </w:rPr>
        <w:t xml:space="preserve"> </w:t>
      </w:r>
      <w:r w:rsidRPr="00F03338">
        <w:rPr>
          <w:rFonts w:ascii="Times New Roman" w:hAnsi="Times New Roman"/>
          <w:sz w:val="24"/>
          <w:szCs w:val="24"/>
          <w:highlight w:val="white"/>
        </w:rPr>
        <w:t xml:space="preserve">(далее – проект решения) в </w:t>
      </w:r>
      <w:r w:rsidR="007A4D95" w:rsidRPr="007A4D95">
        <w:rPr>
          <w:rFonts w:ascii="Times New Roman" w:hAnsi="Times New Roman"/>
          <w:sz w:val="24"/>
          <w:szCs w:val="24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</w:rPr>
        <w:t>и</w:t>
      </w:r>
      <w:r w:rsidRPr="00F0333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03338">
        <w:rPr>
          <w:rFonts w:ascii="Times New Roman" w:hAnsi="Times New Roman"/>
          <w:sz w:val="24"/>
          <w:szCs w:val="24"/>
        </w:rPr>
        <w:t xml:space="preserve">перечень прилагаемых к ним документов (далее </w:t>
      </w:r>
      <w:r w:rsidRPr="00F03338">
        <w:rPr>
          <w:rFonts w:ascii="Times New Roman" w:hAnsi="Times New Roman"/>
          <w:color w:val="000000"/>
          <w:spacing w:val="-4"/>
          <w:sz w:val="24"/>
          <w:szCs w:val="24"/>
          <w:highlight w:val="white"/>
        </w:rPr>
        <w:t>–</w:t>
      </w:r>
      <w:r w:rsidRPr="00F03338">
        <w:rPr>
          <w:rFonts w:ascii="Times New Roman" w:hAnsi="Times New Roman"/>
          <w:sz w:val="24"/>
          <w:szCs w:val="24"/>
        </w:rPr>
        <w:t xml:space="preserve"> Порядок) разработан в соответствии с частью 4 статьи 52 Федерального закона от 20 марта 2025 года № 33-ФЗ «Об общих принципах организации местного самоуправления в единой системе публичной власти», Уставом </w:t>
      </w:r>
      <w:r w:rsidR="007A4D95" w:rsidRPr="007A4D95">
        <w:rPr>
          <w:rFonts w:ascii="Times New Roman" w:hAnsi="Times New Roman"/>
          <w:sz w:val="24"/>
          <w:szCs w:val="24"/>
        </w:rPr>
        <w:t>сельского поселения Выкатной</w:t>
      </w:r>
      <w:r w:rsidRPr="00F03338">
        <w:rPr>
          <w:rFonts w:ascii="Times New Roman" w:hAnsi="Times New Roman"/>
          <w:sz w:val="24"/>
          <w:szCs w:val="24"/>
          <w:highlight w:val="white"/>
        </w:rPr>
        <w:t>,</w:t>
      </w:r>
      <w:r w:rsidRPr="00F03338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F03338">
        <w:rPr>
          <w:rFonts w:ascii="Times New Roman" w:hAnsi="Times New Roman"/>
          <w:sz w:val="24"/>
          <w:szCs w:val="24"/>
        </w:rPr>
        <w:t>р</w:t>
      </w:r>
      <w:r w:rsidRPr="00F03338">
        <w:rPr>
          <w:rFonts w:ascii="Times New Roman" w:hAnsi="Times New Roman"/>
          <w:sz w:val="24"/>
          <w:szCs w:val="24"/>
          <w:highlight w:val="white"/>
        </w:rPr>
        <w:t xml:space="preserve">егламентом </w:t>
      </w:r>
      <w:r w:rsidR="007A4D95" w:rsidRPr="007A4D95">
        <w:rPr>
          <w:rFonts w:ascii="Times New Roman" w:hAnsi="Times New Roman"/>
          <w:sz w:val="24"/>
          <w:szCs w:val="24"/>
        </w:rPr>
        <w:t>Совета депутатов сельского поселения Выкатной</w:t>
      </w:r>
      <w:r w:rsidR="007A4D95" w:rsidRPr="007A4D95">
        <w:rPr>
          <w:rFonts w:ascii="Times New Roman" w:hAnsi="Times New Roman"/>
          <w:sz w:val="24"/>
          <w:szCs w:val="24"/>
          <w:highlight w:val="white"/>
        </w:rPr>
        <w:t xml:space="preserve"> </w:t>
      </w:r>
      <w:r w:rsidRPr="00F03338">
        <w:rPr>
          <w:rFonts w:ascii="Times New Roman" w:hAnsi="Times New Roman"/>
          <w:sz w:val="24"/>
          <w:szCs w:val="24"/>
        </w:rPr>
        <w:t xml:space="preserve">и определяет процедуру подготовки и внесения в </w:t>
      </w:r>
      <w:r w:rsidR="007A4D95" w:rsidRPr="007A4D95">
        <w:rPr>
          <w:rFonts w:ascii="Times New Roman" w:hAnsi="Times New Roman"/>
          <w:sz w:val="24"/>
          <w:szCs w:val="24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</w:rPr>
        <w:t>проектов решений, а также и перечень прилагаемых к ним документов.</w:t>
      </w: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2. Проекты решений разрабатываются и принимаются в соответствии с Конституцией Российской Федерации, федеральными законами, законами Ханты-Мансийского автономного округа – Югры, Уставом </w:t>
      </w:r>
      <w:r w:rsidR="007A4D95">
        <w:rPr>
          <w:rFonts w:ascii="Times New Roman" w:hAnsi="Times New Roman"/>
          <w:sz w:val="24"/>
          <w:szCs w:val="24"/>
          <w:lang w:eastAsia="en-US"/>
        </w:rPr>
        <w:t>сельского поселения Выкатной</w:t>
      </w:r>
      <w:r w:rsidRPr="00F03338">
        <w:rPr>
          <w:rFonts w:ascii="Times New Roman" w:hAnsi="Times New Roman"/>
          <w:i/>
          <w:sz w:val="24"/>
          <w:szCs w:val="24"/>
          <w:highlight w:val="white"/>
          <w:lang w:eastAsia="en-US"/>
        </w:rPr>
        <w:t>.</w:t>
      </w: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03338" w:rsidRPr="00F03338" w:rsidRDefault="00F03338" w:rsidP="00F03338">
      <w:pPr>
        <w:spacing w:after="0" w:line="259" w:lineRule="auto"/>
        <w:ind w:firstLine="709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F03338">
        <w:rPr>
          <w:rFonts w:ascii="Times New Roman" w:hAnsi="Times New Roman"/>
          <w:b/>
          <w:bCs/>
          <w:sz w:val="24"/>
          <w:szCs w:val="24"/>
          <w:lang w:eastAsia="en-US"/>
        </w:rPr>
        <w:t>2. Общие условия внесения проектов решений</w:t>
      </w: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1. Правотворческой инициативой признается официальное внесение субъектами правотворческой инициативы, </w:t>
      </w:r>
      <w:r w:rsidRPr="002C2743">
        <w:rPr>
          <w:rFonts w:ascii="Times New Roman" w:hAnsi="Times New Roman"/>
          <w:sz w:val="24"/>
          <w:szCs w:val="24"/>
          <w:lang w:eastAsia="en-US"/>
        </w:rPr>
        <w:t xml:space="preserve">установленными Уставом </w:t>
      </w:r>
      <w:r w:rsidR="007A4D95" w:rsidRPr="002C2743">
        <w:rPr>
          <w:rFonts w:ascii="Times New Roman" w:hAnsi="Times New Roman"/>
          <w:sz w:val="24"/>
          <w:szCs w:val="24"/>
          <w:lang w:eastAsia="en-US"/>
        </w:rPr>
        <w:t>сельского поселения Выкатной</w:t>
      </w:r>
      <w:r w:rsidR="00801155" w:rsidRPr="002C274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801155" w:rsidRPr="002C2743">
        <w:rPr>
          <w:rFonts w:ascii="Times New Roman" w:hAnsi="Times New Roman"/>
          <w:b/>
          <w:color w:val="FF0000"/>
          <w:sz w:val="24"/>
          <w:szCs w:val="24"/>
          <w:lang w:eastAsia="en-US"/>
        </w:rPr>
        <w:t>(ст. 9</w:t>
      </w:r>
      <w:r w:rsidR="00801155" w:rsidRPr="002C2743">
        <w:rPr>
          <w:b/>
        </w:rPr>
        <w:t xml:space="preserve"> </w:t>
      </w:r>
      <w:r w:rsidR="00801155" w:rsidRPr="002C2743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утратила силу </w:t>
      </w:r>
      <w:r w:rsidR="002C2743" w:rsidRPr="002C2743">
        <w:rPr>
          <w:rFonts w:ascii="Times New Roman" w:hAnsi="Times New Roman"/>
          <w:b/>
          <w:color w:val="FF0000"/>
          <w:sz w:val="24"/>
          <w:szCs w:val="24"/>
          <w:lang w:eastAsia="en-US"/>
        </w:rPr>
        <w:t>на основании Решения</w:t>
      </w:r>
      <w:r w:rsidR="00801155" w:rsidRPr="002C2743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от 28.11.2025 № 113)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, в </w:t>
      </w:r>
      <w:r w:rsidR="007A4D95" w:rsidRPr="007A4D95">
        <w:rPr>
          <w:rFonts w:ascii="Times New Roman" w:hAnsi="Times New Roman"/>
          <w:sz w:val="24"/>
          <w:szCs w:val="24"/>
          <w:lang w:eastAsia="en-US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>проектов решений.</w:t>
      </w:r>
    </w:p>
    <w:p w:rsidR="00F03338" w:rsidRPr="00F03338" w:rsidRDefault="00F03338" w:rsidP="00F03338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  <w:highlight w:val="white"/>
          <w:lang w:eastAsia="en-US"/>
        </w:rPr>
      </w:pPr>
      <w:r w:rsidRPr="00F03338">
        <w:rPr>
          <w:rFonts w:ascii="Times New Roman" w:hAnsi="Times New Roman"/>
          <w:bCs/>
          <w:sz w:val="24"/>
          <w:szCs w:val="24"/>
          <w:lang w:eastAsia="en-US"/>
        </w:rPr>
        <w:t xml:space="preserve">2. Настоящий Порядок не распространяется на </w:t>
      </w:r>
      <w:r w:rsidRPr="00F03338">
        <w:rPr>
          <w:rFonts w:ascii="Times New Roman" w:eastAsia="Calibri" w:hAnsi="Times New Roman"/>
          <w:sz w:val="24"/>
          <w:szCs w:val="24"/>
          <w:lang w:eastAsia="en-US"/>
        </w:rPr>
        <w:t xml:space="preserve">реализацию правотворческой инициативы граждан в </w:t>
      </w:r>
      <w:r w:rsidR="007A4D95" w:rsidRPr="007A4D95">
        <w:rPr>
          <w:rFonts w:ascii="Times New Roman" w:eastAsia="Calibri" w:hAnsi="Times New Roman"/>
          <w:sz w:val="24"/>
          <w:szCs w:val="24"/>
          <w:lang w:eastAsia="en-US"/>
        </w:rPr>
        <w:t>сельско</w:t>
      </w:r>
      <w:r w:rsidR="007A4D95">
        <w:rPr>
          <w:rFonts w:ascii="Times New Roman" w:eastAsia="Calibri" w:hAnsi="Times New Roman"/>
          <w:sz w:val="24"/>
          <w:szCs w:val="24"/>
          <w:lang w:eastAsia="en-US"/>
        </w:rPr>
        <w:t>м</w:t>
      </w:r>
      <w:r w:rsidR="007A4D95" w:rsidRPr="007A4D95">
        <w:rPr>
          <w:rFonts w:ascii="Times New Roman" w:eastAsia="Calibri" w:hAnsi="Times New Roman"/>
          <w:sz w:val="24"/>
          <w:szCs w:val="24"/>
          <w:lang w:eastAsia="en-US"/>
        </w:rPr>
        <w:t xml:space="preserve"> поселени</w:t>
      </w:r>
      <w:r w:rsidR="007A4D95"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="007A4D95" w:rsidRPr="007A4D95">
        <w:rPr>
          <w:rFonts w:ascii="Times New Roman" w:eastAsia="Calibri" w:hAnsi="Times New Roman"/>
          <w:sz w:val="24"/>
          <w:szCs w:val="24"/>
          <w:lang w:eastAsia="en-US"/>
        </w:rPr>
        <w:t xml:space="preserve"> Выкатной</w:t>
      </w:r>
      <w:r w:rsidR="00801155">
        <w:rPr>
          <w:rFonts w:ascii="Times New Roman" w:hAnsi="Times New Roman"/>
          <w:sz w:val="24"/>
          <w:szCs w:val="24"/>
          <w:highlight w:val="white"/>
          <w:lang w:eastAsia="en-US"/>
        </w:rPr>
        <w:t>.</w:t>
      </w:r>
    </w:p>
    <w:p w:rsid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 w:rsidRPr="00F03338">
        <w:rPr>
          <w:rFonts w:ascii="Times New Roman" w:eastAsia="Calibri" w:hAnsi="Times New Roman"/>
          <w:sz w:val="24"/>
          <w:szCs w:val="24"/>
          <w:lang w:eastAsia="en-US"/>
        </w:rPr>
        <w:t xml:space="preserve">Порядок реализации правотворческой инициативы граждан в </w:t>
      </w:r>
      <w:r w:rsidR="007A4D95" w:rsidRPr="007A4D95">
        <w:rPr>
          <w:rFonts w:ascii="Times New Roman" w:eastAsia="Calibri" w:hAnsi="Times New Roman"/>
          <w:sz w:val="24"/>
          <w:szCs w:val="24"/>
          <w:lang w:eastAsia="en-US"/>
        </w:rPr>
        <w:t xml:space="preserve">сельском поселении Выкатной </w:t>
      </w:r>
      <w:r w:rsidRPr="00F03338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определяется </w:t>
      </w:r>
      <w:r w:rsidR="00801155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Решением Совета депутатов сельского поселения Выкатной </w:t>
      </w:r>
      <w:r w:rsidR="00801155" w:rsidRPr="00660FE8">
        <w:rPr>
          <w:rFonts w:ascii="Times New Roman" w:hAnsi="Times New Roman"/>
          <w:color w:val="FF0000"/>
          <w:sz w:val="24"/>
          <w:szCs w:val="24"/>
          <w:lang w:eastAsia="en-US"/>
        </w:rPr>
        <w:t>от 27.07.2006 № 20 «Об утверждении положения о правотворческой инициативе граждан в сельском поселении Выкатной»</w:t>
      </w:r>
      <w:r w:rsidR="00801155">
        <w:rPr>
          <w:rFonts w:ascii="Times New Roman" w:hAnsi="Times New Roman"/>
          <w:color w:val="000000"/>
          <w:sz w:val="24"/>
          <w:szCs w:val="24"/>
          <w:lang w:eastAsia="en-US"/>
        </w:rPr>
        <w:t>.</w:t>
      </w:r>
    </w:p>
    <w:p w:rsidR="00660FE8" w:rsidRPr="002C2743" w:rsidRDefault="00660FE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b/>
          <w:color w:val="000000"/>
          <w:sz w:val="24"/>
          <w:szCs w:val="24"/>
          <w:lang w:eastAsia="en-US"/>
        </w:rPr>
      </w:pPr>
      <w:r w:rsidRPr="002C2743">
        <w:rPr>
          <w:rFonts w:ascii="Times New Roman" w:hAnsi="Times New Roman"/>
          <w:b/>
          <w:color w:val="FF0000"/>
          <w:sz w:val="24"/>
          <w:szCs w:val="24"/>
          <w:lang w:eastAsia="en-US"/>
        </w:rPr>
        <w:t>(</w:t>
      </w:r>
      <w:r w:rsidR="002C2743" w:rsidRPr="002C2743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Утратило силу на основании Решения от 22.05.2026 № 149) </w:t>
      </w:r>
    </w:p>
    <w:p w:rsidR="00F03338" w:rsidRPr="00F03338" w:rsidRDefault="00F03338" w:rsidP="00F0333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3338">
        <w:rPr>
          <w:rFonts w:ascii="Times New Roman" w:hAnsi="Times New Roman"/>
          <w:sz w:val="24"/>
          <w:szCs w:val="24"/>
        </w:rPr>
        <w:t>3. Проекты решений вносятся с соблюдением настоящего Порядка.</w:t>
      </w:r>
    </w:p>
    <w:p w:rsidR="00F03338" w:rsidRPr="00F03338" w:rsidRDefault="00F03338" w:rsidP="00F0333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F03338">
        <w:rPr>
          <w:rFonts w:ascii="Times New Roman" w:hAnsi="Times New Roman"/>
          <w:sz w:val="24"/>
          <w:szCs w:val="24"/>
        </w:rPr>
        <w:t xml:space="preserve">4. Проект решения подлежит регистрации в </w:t>
      </w:r>
      <w:r w:rsidR="00801155">
        <w:rPr>
          <w:rFonts w:ascii="Times New Roman" w:hAnsi="Times New Roman"/>
          <w:sz w:val="24"/>
          <w:szCs w:val="24"/>
        </w:rPr>
        <w:t>администрации сельского поселения Выкатной</w:t>
      </w:r>
      <w:r w:rsidRPr="00F03338">
        <w:rPr>
          <w:rFonts w:ascii="Times New Roman" w:hAnsi="Times New Roman"/>
          <w:sz w:val="24"/>
          <w:szCs w:val="24"/>
          <w:highlight w:val="white"/>
        </w:rPr>
        <w:t>.</w:t>
      </w:r>
    </w:p>
    <w:p w:rsidR="00F03338" w:rsidRPr="00F03338" w:rsidRDefault="00F03338" w:rsidP="00F0333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3338">
        <w:rPr>
          <w:rFonts w:ascii="Times New Roman" w:hAnsi="Times New Roman"/>
          <w:sz w:val="24"/>
          <w:szCs w:val="24"/>
        </w:rPr>
        <w:t xml:space="preserve">Проект решения считается внесенным в </w:t>
      </w:r>
      <w:r w:rsidR="00801155" w:rsidRPr="00801155">
        <w:rPr>
          <w:rFonts w:ascii="Times New Roman" w:hAnsi="Times New Roman"/>
          <w:sz w:val="24"/>
          <w:szCs w:val="24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</w:rPr>
        <w:t>со дня его регистрации.</w:t>
      </w:r>
    </w:p>
    <w:p w:rsidR="00F03338" w:rsidRPr="00F03338" w:rsidRDefault="00F03338" w:rsidP="00F0333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03338">
        <w:rPr>
          <w:rFonts w:ascii="Times New Roman" w:hAnsi="Times New Roman"/>
          <w:sz w:val="24"/>
          <w:szCs w:val="24"/>
        </w:rPr>
        <w:t xml:space="preserve">5. Проекты решений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проекты решений, предусматривающие расходы, финансовое обеспечение которых осуществляется за счет средств бюджета </w:t>
      </w:r>
      <w:r w:rsidR="00B97052" w:rsidRPr="00B97052">
        <w:rPr>
          <w:rFonts w:ascii="Times New Roman" w:hAnsi="Times New Roman"/>
          <w:sz w:val="24"/>
          <w:szCs w:val="24"/>
        </w:rPr>
        <w:t>сельского поселения Выкатной</w:t>
      </w:r>
      <w:r w:rsidRPr="00F03338">
        <w:rPr>
          <w:rFonts w:ascii="Times New Roman" w:hAnsi="Times New Roman"/>
          <w:sz w:val="24"/>
          <w:szCs w:val="24"/>
        </w:rPr>
        <w:t xml:space="preserve">, вносятся на рассмотрение </w:t>
      </w:r>
      <w:r w:rsidR="00B97052" w:rsidRPr="00B97052">
        <w:rPr>
          <w:rFonts w:ascii="Times New Roman" w:hAnsi="Times New Roman"/>
          <w:sz w:val="24"/>
          <w:szCs w:val="24"/>
        </w:rPr>
        <w:t xml:space="preserve">в Совет депутатов сельского поселения Выкатной </w:t>
      </w:r>
      <w:r w:rsidRPr="00F03338">
        <w:rPr>
          <w:rFonts w:ascii="Times New Roman" w:hAnsi="Times New Roman"/>
          <w:color w:val="000000"/>
          <w:sz w:val="24"/>
          <w:szCs w:val="24"/>
        </w:rPr>
        <w:t xml:space="preserve">только по инициативе главы </w:t>
      </w:r>
      <w:r w:rsidR="00594243">
        <w:rPr>
          <w:rFonts w:ascii="Times New Roman" w:hAnsi="Times New Roman"/>
          <w:color w:val="000000"/>
          <w:sz w:val="24"/>
          <w:szCs w:val="24"/>
        </w:rPr>
        <w:t>сельского поселения Выкатной</w:t>
      </w:r>
      <w:r w:rsidRPr="00F03338">
        <w:rPr>
          <w:rFonts w:ascii="Times New Roman" w:hAnsi="Times New Roman"/>
          <w:color w:val="000000"/>
          <w:sz w:val="24"/>
          <w:szCs w:val="24"/>
        </w:rPr>
        <w:t xml:space="preserve"> или при наличии заключения главы</w:t>
      </w:r>
      <w:r w:rsidR="00594243" w:rsidRPr="00594243">
        <w:t xml:space="preserve"> </w:t>
      </w:r>
      <w:r w:rsidR="00594243" w:rsidRPr="00594243">
        <w:rPr>
          <w:rFonts w:ascii="Times New Roman" w:hAnsi="Times New Roman"/>
          <w:color w:val="000000"/>
          <w:sz w:val="24"/>
          <w:szCs w:val="24"/>
        </w:rPr>
        <w:t>сельского поселения Выкатной</w:t>
      </w:r>
      <w:r w:rsidRPr="00F03338">
        <w:rPr>
          <w:rFonts w:ascii="Times New Roman" w:hAnsi="Times New Roman"/>
          <w:color w:val="000000"/>
          <w:sz w:val="24"/>
          <w:szCs w:val="24"/>
        </w:rPr>
        <w:t>.</w:t>
      </w:r>
    </w:p>
    <w:p w:rsidR="00ED17A9" w:rsidRDefault="00ED17A9" w:rsidP="00ED17A9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03338" w:rsidRPr="00F03338" w:rsidRDefault="00F03338" w:rsidP="00ED17A9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0333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03338" w:rsidRPr="00F03338" w:rsidRDefault="00F03338" w:rsidP="00F03338">
      <w:pPr>
        <w:spacing w:after="0" w:line="259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F03338">
        <w:rPr>
          <w:rFonts w:ascii="Times New Roman" w:eastAsia="Calibri" w:hAnsi="Times New Roman"/>
          <w:b/>
          <w:bCs/>
          <w:sz w:val="24"/>
          <w:szCs w:val="24"/>
          <w:lang w:eastAsia="en-US"/>
        </w:rPr>
        <w:lastRenderedPageBreak/>
        <w:t xml:space="preserve">3. Требования к проектам решений, вносимым на рассмотрение </w:t>
      </w:r>
      <w:r w:rsidR="00594243" w:rsidRPr="00594243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в Совет депутат</w:t>
      </w:r>
      <w:r w:rsidR="00594243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ов сельского поселения Выкатной</w:t>
      </w:r>
    </w:p>
    <w:p w:rsidR="00F03338" w:rsidRPr="00F03338" w:rsidRDefault="00F03338" w:rsidP="00F03338">
      <w:pPr>
        <w:spacing w:after="0" w:line="259" w:lineRule="auto"/>
        <w:ind w:firstLine="709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eastAsia="Calibri" w:hAnsi="Times New Roman"/>
          <w:sz w:val="24"/>
          <w:szCs w:val="24"/>
          <w:lang w:eastAsia="en-US"/>
        </w:rPr>
        <w:t xml:space="preserve">1. Для внесения проекта решения в </w:t>
      </w:r>
      <w:r w:rsidR="00594243" w:rsidRPr="00594243">
        <w:rPr>
          <w:rFonts w:ascii="Times New Roman" w:eastAsia="Calibri" w:hAnsi="Times New Roman"/>
          <w:sz w:val="24"/>
          <w:szCs w:val="24"/>
          <w:lang w:eastAsia="en-US"/>
        </w:rPr>
        <w:t>Совет депутатов сельского поселения Выкатной</w:t>
      </w:r>
      <w:r w:rsidRPr="00F03338">
        <w:rPr>
          <w:rFonts w:ascii="Times New Roman" w:eastAsia="Calibri" w:hAnsi="Times New Roman"/>
          <w:sz w:val="24"/>
          <w:szCs w:val="24"/>
          <w:lang w:eastAsia="en-US"/>
        </w:rPr>
        <w:t xml:space="preserve"> предоставляются следующие документы:</w:t>
      </w: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03338">
        <w:rPr>
          <w:rFonts w:ascii="Times New Roman" w:eastAsia="Calibri" w:hAnsi="Times New Roman"/>
          <w:sz w:val="24"/>
          <w:szCs w:val="24"/>
          <w:lang w:eastAsia="en-US"/>
        </w:rPr>
        <w:t xml:space="preserve">1) сопроводительное письмо о внесении проекта решения с указанием документов, приложенных к проекту решения, названия проекта решения, а также лица, уполномоченного представлять данную инициативу в </w:t>
      </w:r>
      <w:r w:rsidR="00594243" w:rsidRPr="00594243">
        <w:rPr>
          <w:rFonts w:ascii="Times New Roman" w:eastAsia="Calibri" w:hAnsi="Times New Roman"/>
          <w:sz w:val="24"/>
          <w:szCs w:val="24"/>
          <w:lang w:eastAsia="en-US"/>
        </w:rPr>
        <w:t>Совет депутатов сельского поселения Выкатной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 xml:space="preserve">; </w:t>
      </w: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>2) текст проекта решения;</w:t>
      </w: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>3) пояснительная записка к проекту решения, в которой раскрывается состояние законодательства в данной сфере со ссылкой на нормы правовых актов, послуживших основанием для подготовки проекта решения, и обоснование необходимости его принятия, дается развернутая характеристика целей (задач), основных положений проекта решения, приводится прогноз социально-экономических и иных последствий его принятия, а также указываются муниципальные правовые акты, требующие признания утратившими силу, изменения в связи с принятием проекта решения; сведения о проблеме, на решение которой направлено предлагаемое проектом решения правовое регулирование, оценка негативных эффектов от наличия данной проблемы, а также обоснования, по которым процедура оценки регулирующего воздействия проекта решения не проводилась (в случае отсутствия необходимости проведения оценки регулирующего воздействия);</w:t>
      </w: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4) финансово-экономическое обоснование проекта решения в случае, если проект решения содержит вопросы, касающиеся расходных обязательств </w:t>
      </w:r>
      <w:r w:rsidR="00594243" w:rsidRPr="00594243">
        <w:rPr>
          <w:rFonts w:ascii="Times New Roman" w:hAnsi="Times New Roman"/>
          <w:sz w:val="24"/>
          <w:szCs w:val="24"/>
          <w:lang w:eastAsia="en-US"/>
        </w:rPr>
        <w:t>сельского поселения Выкатной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>;</w:t>
      </w: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5) </w:t>
      </w:r>
      <w:r w:rsidRPr="00F03338">
        <w:rPr>
          <w:rFonts w:ascii="Times New Roman" w:hAnsi="Times New Roman"/>
          <w:color w:val="000000"/>
          <w:sz w:val="24"/>
          <w:szCs w:val="24"/>
          <w:lang w:eastAsia="en-US"/>
        </w:rPr>
        <w:t xml:space="preserve">заключение </w:t>
      </w:r>
      <w:r w:rsidRPr="00F03338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главы </w:t>
      </w:r>
      <w:r w:rsidR="00594243" w:rsidRPr="00594243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>в случае внесения проекта решения, указанного в части 5 разд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>ела 2 настоящего Порядка;</w:t>
      </w:r>
    </w:p>
    <w:p w:rsidR="00F03338" w:rsidRPr="00F03338" w:rsidRDefault="009A6E87" w:rsidP="00F03338">
      <w:pPr>
        <w:spacing w:after="0" w:line="259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6</w:t>
      </w:r>
      <w:r w:rsidR="00F03338" w:rsidRPr="00F03338">
        <w:rPr>
          <w:rFonts w:ascii="Times New Roman" w:hAnsi="Times New Roman"/>
          <w:sz w:val="24"/>
          <w:szCs w:val="24"/>
          <w:lang w:eastAsia="en-US"/>
        </w:rPr>
        <w:t>) протокол публичных слушаний (общественных обсуждений) и заключение по их результатам (если проект правового акта в соответствии с законодательством Российской Федерации был вынесен на публичные слушания (общественные обсуждения);</w:t>
      </w:r>
    </w:p>
    <w:p w:rsidR="00F03338" w:rsidRPr="00F03338" w:rsidRDefault="009A6E87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7</w:t>
      </w:r>
      <w:r w:rsidR="00F03338" w:rsidRPr="00F03338">
        <w:rPr>
          <w:rFonts w:ascii="Times New Roman" w:hAnsi="Times New Roman"/>
          <w:sz w:val="24"/>
          <w:szCs w:val="24"/>
          <w:lang w:eastAsia="en-US"/>
        </w:rPr>
        <w:t xml:space="preserve">) сравнительная </w:t>
      </w:r>
      <w:r w:rsidR="00F03338" w:rsidRPr="00F03338">
        <w:rPr>
          <w:rFonts w:ascii="Times New Roman" w:hAnsi="Times New Roman"/>
          <w:color w:val="000000"/>
          <w:sz w:val="24"/>
          <w:szCs w:val="24"/>
          <w:lang w:eastAsia="en-US"/>
        </w:rPr>
        <w:t xml:space="preserve">таблица, если проект решения предусматривает изменения в тексте действующего решения </w:t>
      </w:r>
      <w:r w:rsidR="00594243" w:rsidRPr="00594243">
        <w:rPr>
          <w:rFonts w:ascii="Times New Roman" w:hAnsi="Times New Roman"/>
          <w:color w:val="000000"/>
          <w:sz w:val="24"/>
          <w:szCs w:val="24"/>
          <w:lang w:eastAsia="en-US"/>
        </w:rPr>
        <w:t>Совет</w:t>
      </w:r>
      <w:r w:rsidR="00594243">
        <w:rPr>
          <w:rFonts w:ascii="Times New Roman" w:hAnsi="Times New Roman"/>
          <w:color w:val="000000"/>
          <w:sz w:val="24"/>
          <w:szCs w:val="24"/>
          <w:lang w:eastAsia="en-US"/>
        </w:rPr>
        <w:t>а</w:t>
      </w:r>
      <w:r w:rsidR="00594243" w:rsidRPr="00594243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депутатов сельского поселения Выкатной</w:t>
      </w:r>
      <w:r w:rsidR="00F03338" w:rsidRPr="00F03338">
        <w:rPr>
          <w:rFonts w:ascii="Times New Roman" w:hAnsi="Times New Roman"/>
          <w:color w:val="000000"/>
          <w:sz w:val="24"/>
          <w:szCs w:val="24"/>
          <w:lang w:eastAsia="en-US"/>
        </w:rPr>
        <w:t>: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tbl>
      <w:tblPr>
        <w:tblStyle w:val="a6"/>
        <w:tblW w:w="934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F03338" w:rsidRPr="00F03338" w:rsidTr="00594243"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338" w:rsidRPr="00F03338" w:rsidRDefault="00594243" w:rsidP="00F033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Действующая редакция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338" w:rsidRPr="00F03338" w:rsidRDefault="00F03338" w:rsidP="00F033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F033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Предлагаемая редакция</w:t>
            </w:r>
          </w:p>
        </w:tc>
      </w:tr>
      <w:tr w:rsidR="00F03338" w:rsidRPr="00F03338" w:rsidTr="00594243"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338" w:rsidRPr="00F03338" w:rsidRDefault="00F03338" w:rsidP="00F033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F033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338" w:rsidRPr="00F03338" w:rsidRDefault="00F03338" w:rsidP="00F033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F033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  <w:tr w:rsidR="00F03338" w:rsidRPr="00F03338" w:rsidTr="00594243"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338" w:rsidRPr="00F03338" w:rsidRDefault="00F03338" w:rsidP="00F033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F033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6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03338" w:rsidRPr="00F03338" w:rsidRDefault="00F03338" w:rsidP="00F0333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zh-CN"/>
              </w:rPr>
            </w:pPr>
            <w:r w:rsidRPr="00F03338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</w:tr>
    </w:tbl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03338" w:rsidRPr="00F03338" w:rsidRDefault="009A6E87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8</w:t>
      </w:r>
      <w:r w:rsidR="00F03338" w:rsidRPr="00F03338">
        <w:rPr>
          <w:rFonts w:ascii="Times New Roman" w:hAnsi="Times New Roman"/>
          <w:sz w:val="24"/>
          <w:szCs w:val="24"/>
          <w:lang w:eastAsia="en-US"/>
        </w:rPr>
        <w:t xml:space="preserve">) электронная версия документов, перечисленных в пунктах </w:t>
      </w:r>
      <w:r w:rsidR="00F03338" w:rsidRPr="009A6E87">
        <w:rPr>
          <w:rFonts w:ascii="Times New Roman" w:hAnsi="Times New Roman"/>
          <w:sz w:val="24"/>
          <w:szCs w:val="24"/>
          <w:lang w:eastAsia="en-US"/>
        </w:rPr>
        <w:t>1-</w:t>
      </w:r>
      <w:r>
        <w:rPr>
          <w:rFonts w:ascii="Times New Roman" w:hAnsi="Times New Roman"/>
          <w:sz w:val="24"/>
          <w:szCs w:val="24"/>
          <w:lang w:eastAsia="en-US"/>
        </w:rPr>
        <w:t>7</w:t>
      </w:r>
      <w:r w:rsidR="00F03338" w:rsidRPr="00F03338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F03338"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>настоящего раздела, кото</w:t>
      </w:r>
      <w:r w:rsidR="00F03338" w:rsidRPr="00F03338">
        <w:rPr>
          <w:rFonts w:ascii="Times New Roman" w:hAnsi="Times New Roman"/>
          <w:sz w:val="24"/>
          <w:szCs w:val="24"/>
          <w:lang w:eastAsia="en-US"/>
        </w:rPr>
        <w:t>рая должна соответствовать документам, представленным на бумажном носителе.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>Документы, указанные в пунктах 1-</w:t>
      </w:r>
      <w:r w:rsidR="009A6E87">
        <w:rPr>
          <w:rFonts w:ascii="Times New Roman" w:hAnsi="Times New Roman"/>
          <w:sz w:val="24"/>
          <w:szCs w:val="24"/>
          <w:lang w:eastAsia="en-US"/>
        </w:rPr>
        <w:t>7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 xml:space="preserve"> настоящего раздела, 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представляются в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в электронном виде посредством системы электронного документооборота или на бумажном носителе. 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sz w:val="24"/>
          <w:szCs w:val="24"/>
          <w:highlight w:val="white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2. В случае внесения проекта решения председателем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>Совет</w:t>
      </w:r>
      <w:r w:rsidR="00ED17A9">
        <w:rPr>
          <w:rFonts w:ascii="Times New Roman" w:hAnsi="Times New Roman"/>
          <w:sz w:val="24"/>
          <w:szCs w:val="24"/>
          <w:lang w:eastAsia="en-US"/>
        </w:rPr>
        <w:t>а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представление документа, указанного 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>в пункте 1 части 1 настоящего раздела, не требуется.</w:t>
      </w:r>
    </w:p>
    <w:p w:rsidR="00F03338" w:rsidRPr="00F03338" w:rsidRDefault="00F03338" w:rsidP="00F03338">
      <w:pPr>
        <w:spacing w:after="0" w:line="259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3. 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В случае внесения проекта решения главой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представление документа, указанного в пункте 5 части 1 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>настоящего раздела, не требуется.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lastRenderedPageBreak/>
        <w:t xml:space="preserve">4. Проект решения вносится в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 xml:space="preserve">согласованным в том порядке, который установлен у субъекта правотворческой инициативы. 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>5. При разработке проекта решения должны соблюдаться следующие требования: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1) соответствие проекта решения действующему федеральному законодательству, законодательству Ханты-Мансийского автономного округа – Югры, Уставу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>сельского поселения Выкатной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>2) проект решения должен быть логичным, точным и ясным для всеобщего понимания, исключающим двойное толкование содержания норм;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3) проект решения, подготовленный во исполнение решений органов государственной власти, положений федерального законодательства и законодательства Ханты-Мансийского автономного округа – Югры, решений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>Совета депутатов сельского поселения Выкатной</w:t>
      </w:r>
      <w:r w:rsidRPr="00F03338">
        <w:rPr>
          <w:rFonts w:ascii="Times New Roman" w:hAnsi="Times New Roman"/>
          <w:sz w:val="24"/>
          <w:szCs w:val="24"/>
          <w:lang w:eastAsia="en-US"/>
        </w:rPr>
        <w:t>, должен содержать ссылку на их дату, номер и наименование.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6. Проекты решений о бюджете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>сельского поселения Выкатной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, о внесении изменений в бюджет и утверждении отчета об исполнении бюджета вносятся в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с учетом особенностей внесения, установленных Положением об отдельных вопросах организации и осуществления бюджетного процесса в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>сельско</w:t>
      </w:r>
      <w:r w:rsidR="00ED17A9">
        <w:rPr>
          <w:rFonts w:ascii="Times New Roman" w:hAnsi="Times New Roman"/>
          <w:sz w:val="24"/>
          <w:szCs w:val="24"/>
          <w:lang w:eastAsia="en-US"/>
        </w:rPr>
        <w:t>м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 поселени</w:t>
      </w:r>
      <w:r w:rsidR="00ED17A9">
        <w:rPr>
          <w:rFonts w:ascii="Times New Roman" w:hAnsi="Times New Roman"/>
          <w:sz w:val="24"/>
          <w:szCs w:val="24"/>
          <w:lang w:eastAsia="en-US"/>
        </w:rPr>
        <w:t>и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 Выкатной</w:t>
      </w:r>
      <w:r w:rsidRPr="00F03338">
        <w:rPr>
          <w:rFonts w:ascii="Times New Roman" w:hAnsi="Times New Roman"/>
          <w:sz w:val="24"/>
          <w:szCs w:val="24"/>
          <w:lang w:eastAsia="en-US"/>
        </w:rPr>
        <w:t>.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F03338">
        <w:rPr>
          <w:rFonts w:ascii="Times New Roman" w:hAnsi="Times New Roman"/>
          <w:b/>
          <w:bCs/>
          <w:sz w:val="24"/>
          <w:szCs w:val="24"/>
          <w:lang w:eastAsia="en-US"/>
        </w:rPr>
        <w:t xml:space="preserve">4. Срок внесения проекта решения 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>Подготовленный в соответствии с требованиям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 xml:space="preserve">и настоящего </w:t>
      </w:r>
      <w:r w:rsidRPr="00F03338">
        <w:rPr>
          <w:rFonts w:ascii="Times New Roman" w:hAnsi="Times New Roman"/>
          <w:sz w:val="24"/>
          <w:szCs w:val="24"/>
          <w:lang w:eastAsia="en-US"/>
        </w:rPr>
        <w:t>Порядка проект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 xml:space="preserve"> решения с приложением документов, установленных частью 1 раздела 3 настоящего Порядка, вносится в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 xml:space="preserve">не позднее чем за </w:t>
      </w:r>
      <w:r w:rsidRPr="00F03338">
        <w:rPr>
          <w:rFonts w:ascii="Times New Roman" w:hAnsi="Times New Roman"/>
          <w:iCs/>
          <w:sz w:val="24"/>
          <w:szCs w:val="24"/>
          <w:highlight w:val="white"/>
          <w:lang w:eastAsia="en-US"/>
        </w:rPr>
        <w:t>10 рабочих д</w:t>
      </w:r>
      <w:r w:rsidRPr="00F03338">
        <w:rPr>
          <w:rFonts w:ascii="Times New Roman" w:hAnsi="Times New Roman"/>
          <w:iCs/>
          <w:sz w:val="24"/>
          <w:szCs w:val="24"/>
          <w:lang w:eastAsia="en-US"/>
        </w:rPr>
        <w:t>ней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 дней до дня его рассмотрения на очередном заседании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>Совет</w:t>
      </w:r>
      <w:r w:rsidR="00ED17A9">
        <w:rPr>
          <w:rFonts w:ascii="Times New Roman" w:hAnsi="Times New Roman"/>
          <w:sz w:val="24"/>
          <w:szCs w:val="24"/>
          <w:lang w:eastAsia="en-US"/>
        </w:rPr>
        <w:t>а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 депутатов сельского поселения Выкатной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F03338">
        <w:rPr>
          <w:rFonts w:ascii="Times New Roman" w:hAnsi="Times New Roman"/>
          <w:b/>
          <w:bCs/>
          <w:sz w:val="24"/>
          <w:szCs w:val="24"/>
          <w:lang w:eastAsia="en-US"/>
        </w:rPr>
        <w:t>5. Возврат, отзыв внесенного проекта решения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highlight w:val="white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>1. Проект решения, внесенный с нарушением требований, предусмотренных частями 1, 3, 5, раздела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 xml:space="preserve"> 3 настоящего Поря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дка, рассмотрению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>Совет</w:t>
      </w:r>
      <w:r w:rsidR="00ED17A9">
        <w:rPr>
          <w:rFonts w:ascii="Times New Roman" w:hAnsi="Times New Roman"/>
          <w:sz w:val="24"/>
          <w:szCs w:val="24"/>
          <w:lang w:eastAsia="en-US"/>
        </w:rPr>
        <w:t>ом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не подлежит и возвращается внесшему его субъекту правотворческой инициативы в 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 xml:space="preserve">течение </w:t>
      </w:r>
      <w:r w:rsidRPr="00F03338">
        <w:rPr>
          <w:rFonts w:ascii="Times New Roman" w:hAnsi="Times New Roman"/>
          <w:iCs/>
          <w:sz w:val="24"/>
          <w:szCs w:val="24"/>
          <w:highlight w:val="white"/>
          <w:lang w:eastAsia="en-US"/>
        </w:rPr>
        <w:t xml:space="preserve">3 рабочих 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>дней. Проверка комплектности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 внесенного проекта решения осуществляется </w:t>
      </w:r>
      <w:r w:rsidR="00ED17A9">
        <w:rPr>
          <w:rFonts w:ascii="Times New Roman" w:hAnsi="Times New Roman"/>
          <w:sz w:val="24"/>
          <w:szCs w:val="24"/>
          <w:lang w:eastAsia="en-US"/>
        </w:rPr>
        <w:t>администрацией сельского поселения Выкатной</w:t>
      </w:r>
      <w:r w:rsidRPr="00F03338">
        <w:rPr>
          <w:rFonts w:ascii="Times New Roman" w:eastAsia="Calibri" w:hAnsi="Times New Roman"/>
          <w:i/>
          <w:iCs/>
          <w:sz w:val="24"/>
          <w:szCs w:val="24"/>
          <w:highlight w:val="white"/>
          <w:lang w:eastAsia="en-US"/>
        </w:rPr>
        <w:t>.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2. Возврат проекта решения не является препятствием для повторного его внесения в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>при условии устранения нарушений, явившихся причиной для возврата.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3. До рассмотрения проекта решения на заседании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Совета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субъект правотворческой инициативы имеет право отозвать его, направив в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соответствующее письменное обращение на имя председателя </w:t>
      </w:r>
      <w:r w:rsidR="00ED17A9" w:rsidRPr="00ED17A9">
        <w:rPr>
          <w:rFonts w:ascii="Times New Roman" w:hAnsi="Times New Roman"/>
          <w:sz w:val="24"/>
          <w:szCs w:val="24"/>
          <w:lang w:eastAsia="en-US"/>
        </w:rPr>
        <w:t>Совета депутатов сельского поселения Выкатной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4. Отозванный проект решения может быть повторно внесен в </w:t>
      </w:r>
      <w:r w:rsidR="00434DBC" w:rsidRPr="00434DBC">
        <w:rPr>
          <w:rFonts w:ascii="Times New Roman" w:hAnsi="Times New Roman"/>
          <w:sz w:val="24"/>
          <w:szCs w:val="24"/>
          <w:lang w:eastAsia="en-US"/>
        </w:rPr>
        <w:t>Совет депутатов сельского поселения Выкатной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. В этом случае проект решения рассматривается </w:t>
      </w:r>
      <w:r w:rsidR="00434DBC" w:rsidRPr="00434DBC">
        <w:rPr>
          <w:rFonts w:ascii="Times New Roman" w:hAnsi="Times New Roman"/>
          <w:sz w:val="24"/>
          <w:szCs w:val="24"/>
          <w:lang w:eastAsia="en-US"/>
        </w:rPr>
        <w:t>Совет</w:t>
      </w:r>
      <w:r w:rsidR="00434DBC">
        <w:rPr>
          <w:rFonts w:ascii="Times New Roman" w:hAnsi="Times New Roman"/>
          <w:sz w:val="24"/>
          <w:szCs w:val="24"/>
          <w:lang w:eastAsia="en-US"/>
        </w:rPr>
        <w:t>ом</w:t>
      </w:r>
      <w:r w:rsidR="00434DBC" w:rsidRPr="00434DBC">
        <w:rPr>
          <w:rFonts w:ascii="Times New Roman" w:hAnsi="Times New Roman"/>
          <w:sz w:val="24"/>
          <w:szCs w:val="24"/>
          <w:lang w:eastAsia="en-US"/>
        </w:rPr>
        <w:t xml:space="preserve">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>как вновь внесенный с соблюдением процедур, установл</w:t>
      </w:r>
      <w:r w:rsidRPr="00F03338">
        <w:rPr>
          <w:rFonts w:ascii="Times New Roman" w:hAnsi="Times New Roman"/>
          <w:sz w:val="24"/>
          <w:szCs w:val="24"/>
          <w:highlight w:val="white"/>
          <w:lang w:eastAsia="en-US"/>
        </w:rPr>
        <w:t>енных настоящим Пор</w:t>
      </w:r>
      <w:r w:rsidR="009A6E87">
        <w:rPr>
          <w:rFonts w:ascii="Times New Roman" w:hAnsi="Times New Roman"/>
          <w:sz w:val="24"/>
          <w:szCs w:val="24"/>
          <w:lang w:eastAsia="en-US"/>
        </w:rPr>
        <w:t>ядком.</w:t>
      </w:r>
    </w:p>
    <w:p w:rsidR="009A6E87" w:rsidRPr="00F03338" w:rsidRDefault="009A6E87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F03338" w:rsidRPr="00F03338" w:rsidRDefault="00F03338" w:rsidP="00434D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F03338">
        <w:rPr>
          <w:rFonts w:ascii="Times New Roman" w:hAnsi="Times New Roman"/>
          <w:b/>
          <w:bCs/>
          <w:sz w:val="24"/>
          <w:szCs w:val="24"/>
          <w:lang w:eastAsia="en-US"/>
        </w:rPr>
        <w:t>6. Заключительные положения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F03338" w:rsidRPr="00F03338" w:rsidRDefault="00F03338" w:rsidP="00F033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88" w:lineRule="atLeast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F03338">
        <w:rPr>
          <w:rFonts w:ascii="Times New Roman" w:hAnsi="Times New Roman"/>
          <w:sz w:val="24"/>
          <w:szCs w:val="24"/>
          <w:lang w:eastAsia="en-US"/>
        </w:rPr>
        <w:t xml:space="preserve">Порядок рассмотрения внесенных в </w:t>
      </w:r>
      <w:r w:rsidR="00434DBC" w:rsidRPr="00434DBC">
        <w:rPr>
          <w:rFonts w:ascii="Times New Roman" w:hAnsi="Times New Roman"/>
          <w:sz w:val="24"/>
          <w:szCs w:val="24"/>
          <w:lang w:eastAsia="en-US"/>
        </w:rPr>
        <w:t xml:space="preserve">Совет депутатов сельского поселения Выкатной 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проектов решений определяется Уставом </w:t>
      </w:r>
      <w:r w:rsidR="00434DBC" w:rsidRPr="00434DBC">
        <w:rPr>
          <w:rFonts w:ascii="Times New Roman" w:hAnsi="Times New Roman"/>
          <w:sz w:val="24"/>
          <w:szCs w:val="24"/>
          <w:lang w:eastAsia="en-US"/>
        </w:rPr>
        <w:t>сельского поселения Выкатной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, регламентом </w:t>
      </w:r>
      <w:r w:rsidR="00434DBC">
        <w:rPr>
          <w:rFonts w:ascii="Times New Roman" w:hAnsi="Times New Roman"/>
          <w:sz w:val="24"/>
          <w:szCs w:val="24"/>
          <w:lang w:eastAsia="en-US"/>
        </w:rPr>
        <w:lastRenderedPageBreak/>
        <w:t>сельского поселения Выкатной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, иными решениями </w:t>
      </w:r>
      <w:r w:rsidR="00434DBC" w:rsidRPr="00434DBC">
        <w:rPr>
          <w:rFonts w:ascii="Times New Roman" w:hAnsi="Times New Roman"/>
          <w:sz w:val="24"/>
          <w:szCs w:val="24"/>
          <w:lang w:eastAsia="en-US"/>
        </w:rPr>
        <w:t>Совет</w:t>
      </w:r>
      <w:r w:rsidR="00434DBC">
        <w:rPr>
          <w:rFonts w:ascii="Times New Roman" w:hAnsi="Times New Roman"/>
          <w:sz w:val="24"/>
          <w:szCs w:val="24"/>
          <w:lang w:eastAsia="en-US"/>
        </w:rPr>
        <w:t>а</w:t>
      </w:r>
      <w:r w:rsidR="00434DBC" w:rsidRPr="00434DBC">
        <w:rPr>
          <w:rFonts w:ascii="Times New Roman" w:hAnsi="Times New Roman"/>
          <w:sz w:val="24"/>
          <w:szCs w:val="24"/>
          <w:lang w:eastAsia="en-US"/>
        </w:rPr>
        <w:t xml:space="preserve"> депутатов сельского поселения Выкатной</w:t>
      </w:r>
      <w:r w:rsidRPr="00F03338"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F03338" w:rsidRPr="00F03338" w:rsidRDefault="00F03338" w:rsidP="00F033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03338" w:rsidRPr="00F03338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C67" w:rsidRDefault="00656C67" w:rsidP="00F03338">
      <w:pPr>
        <w:spacing w:after="0" w:line="240" w:lineRule="auto"/>
      </w:pPr>
      <w:r>
        <w:separator/>
      </w:r>
    </w:p>
  </w:endnote>
  <w:endnote w:type="continuationSeparator" w:id="0">
    <w:p w:rsidR="00656C67" w:rsidRDefault="00656C67" w:rsidP="00F03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C67" w:rsidRDefault="00656C67" w:rsidP="00F03338">
      <w:pPr>
        <w:spacing w:after="0" w:line="240" w:lineRule="auto"/>
      </w:pPr>
      <w:r>
        <w:separator/>
      </w:r>
    </w:p>
  </w:footnote>
  <w:footnote w:type="continuationSeparator" w:id="0">
    <w:p w:rsidR="00656C67" w:rsidRDefault="00656C67" w:rsidP="00F033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43"/>
    <w:rsid w:val="00030977"/>
    <w:rsid w:val="00092FF5"/>
    <w:rsid w:val="002121EC"/>
    <w:rsid w:val="00294C63"/>
    <w:rsid w:val="002C2743"/>
    <w:rsid w:val="003A3A9C"/>
    <w:rsid w:val="00434DBC"/>
    <w:rsid w:val="005348C4"/>
    <w:rsid w:val="00594243"/>
    <w:rsid w:val="005A4A57"/>
    <w:rsid w:val="005E2724"/>
    <w:rsid w:val="00630704"/>
    <w:rsid w:val="00656C67"/>
    <w:rsid w:val="00660FE8"/>
    <w:rsid w:val="00675A81"/>
    <w:rsid w:val="00706907"/>
    <w:rsid w:val="007A4D95"/>
    <w:rsid w:val="00801155"/>
    <w:rsid w:val="008A049D"/>
    <w:rsid w:val="008F68AE"/>
    <w:rsid w:val="00990507"/>
    <w:rsid w:val="009A6E87"/>
    <w:rsid w:val="00A35ECD"/>
    <w:rsid w:val="00A73F43"/>
    <w:rsid w:val="00B97052"/>
    <w:rsid w:val="00BC2FA2"/>
    <w:rsid w:val="00CC2A0B"/>
    <w:rsid w:val="00D36B66"/>
    <w:rsid w:val="00D60507"/>
    <w:rsid w:val="00DD5344"/>
    <w:rsid w:val="00E82EB1"/>
    <w:rsid w:val="00ED17A9"/>
    <w:rsid w:val="00F03338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DBADA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0333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03338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F03338"/>
    <w:rPr>
      <w:vertAlign w:val="superscript"/>
    </w:rPr>
  </w:style>
  <w:style w:type="table" w:styleId="a6">
    <w:name w:val="Table Grid"/>
    <w:uiPriority w:val="59"/>
    <w:rsid w:val="00F033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56875-7612-4C07-B4CA-1981DAB01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1522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2022-12-20T03:59:00Z</dcterms:created>
  <dcterms:modified xsi:type="dcterms:W3CDTF">2026-10-21T04:09:00Z</dcterms:modified>
</cp:coreProperties>
</file>